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086CC3" w14:textId="02FE6CCD" w:rsidR="000D1FCD" w:rsidRDefault="0075267A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46EFDAD" wp14:editId="05B04A3B">
                <wp:simplePos x="0" y="0"/>
                <wp:positionH relativeFrom="column">
                  <wp:posOffset>2174240</wp:posOffset>
                </wp:positionH>
                <wp:positionV relativeFrom="paragraph">
                  <wp:posOffset>5515610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20531EB" id="Rettangolo 13" o:spid="_x0000_s1026" style="position:absolute;margin-left:171.2pt;margin-top:434.3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" fillcolor="#c5e0b3 [1305]" strokecolor="white [3212]" strokeweight="1pt"/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2256E74" wp14:editId="0A81EA33">
                <wp:simplePos x="0" y="0"/>
                <wp:positionH relativeFrom="column">
                  <wp:posOffset>1412240</wp:posOffset>
                </wp:positionH>
                <wp:positionV relativeFrom="paragraph">
                  <wp:posOffset>3029585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6EDAA2" id="Meno 8" o:spid="_x0000_s1026" style="position:absolute;margin-left:111.2pt;margin-top:238.5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" path="m775199,80132r4297952,l5073151,129418r-4297952,l775199,80132xe" fillcolor="#c5e0b3 [1305]" stroked="f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614C28">
        <w:rPr>
          <w:noProof/>
          <w:lang w:eastAsia="it-IT"/>
        </w:rPr>
        <w:drawing>
          <wp:anchor distT="0" distB="0" distL="114300" distR="114300" simplePos="0" relativeHeight="251658240" behindDoc="1" locked="0" layoutInCell="1" allowOverlap="1" wp14:anchorId="476951CC" wp14:editId="2E73D9C6">
            <wp:simplePos x="0" y="0"/>
            <wp:positionH relativeFrom="column">
              <wp:posOffset>-80645</wp:posOffset>
            </wp:positionH>
            <wp:positionV relativeFrom="paragraph">
              <wp:posOffset>57785</wp:posOffset>
            </wp:positionV>
            <wp:extent cx="1909445" cy="6953885"/>
            <wp:effectExtent l="0" t="0" r="0" b="0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Cascina Radice_Barbera d'Asti Sup._Roccanera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9445" cy="6953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92C9B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D765287" wp14:editId="2F48D777">
                <wp:simplePos x="0" y="0"/>
                <wp:positionH relativeFrom="column">
                  <wp:posOffset>1431290</wp:posOffset>
                </wp:positionH>
                <wp:positionV relativeFrom="paragraph">
                  <wp:posOffset>334010</wp:posOffset>
                </wp:positionV>
                <wp:extent cx="59899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89955" cy="276225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55027B" id="Meno 5" o:spid="_x0000_s1026" style="position:absolute;margin-left:112.7pt;margin-top:26.3pt;width:471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9899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" path="m793969,105628r4402017,l5195986,170597r-4402017,l793969,105628xe" fillcolor="#c5e0b3 [1305]" stroked="f" strokeweight="1pt">
                <v:stroke joinstyle="miter"/>
                <v:path arrowok="t" o:connecttype="custom" o:connectlocs="793969,105628;5195986,105628;5195986,170597;793969,170597;793969,105628" o:connectangles="0,0,0,0,0"/>
              </v:shape>
            </w:pict>
          </mc:Fallback>
        </mc:AlternateContent>
      </w:r>
      <w:r w:rsidR="00692C9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187EC294" wp14:editId="51FB7325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6386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86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577004" w14:textId="77777777" w:rsidR="005D45E1" w:rsidRPr="00C40DC0" w:rsidRDefault="00550885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PIEMONTE BIANCO DOC</w:t>
                            </w:r>
                            <w:r w:rsidR="002A7550"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692C9B"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–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TOTO</w:t>
                            </w:r>
                          </w:p>
                          <w:p w14:paraId="4E7149CE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6B294384" w14:textId="3CBEF0B1" w:rsidR="005D45E1" w:rsidRPr="009C53B5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9C53B5">
                              <w:rPr>
                                <w:rFonts w:ascii="Cambria" w:hAnsi="Cambria"/>
                                <w:b/>
                              </w:rPr>
                              <w:t>Grape</w:t>
                            </w:r>
                            <w:r w:rsidR="005D45E1" w:rsidRPr="009C53B5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197AB4" w:rsidRPr="009C53B5">
                              <w:rPr>
                                <w:rFonts w:ascii="Cambria" w:hAnsi="Cambria"/>
                              </w:rPr>
                              <w:t xml:space="preserve">Cortese, Chardonnay </w:t>
                            </w:r>
                          </w:p>
                          <w:p w14:paraId="29101D6F" w14:textId="77777777" w:rsidR="005D45E1" w:rsidRPr="00692C9B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Alc. Vol.%:</w:t>
                            </w:r>
                            <w:r w:rsidR="0051476C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1</w:t>
                            </w:r>
                            <w:r w:rsidR="00197AB4">
                              <w:rPr>
                                <w:rFonts w:ascii="Cambria" w:hAnsi="Cambria"/>
                                <w:lang w:val="en-GB"/>
                              </w:rPr>
                              <w:t>2</w:t>
                            </w:r>
                          </w:p>
                          <w:p w14:paraId="6A45F62D" w14:textId="3AE9E6F1" w:rsidR="005D45E1" w:rsidRPr="00D83630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Vintage</w:t>
                            </w:r>
                            <w:r w:rsidR="005D45E1"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197AB4">
                              <w:rPr>
                                <w:rFonts w:ascii="Cambria" w:hAnsi="Cambria"/>
                                <w:lang w:val="en-GB"/>
                              </w:rPr>
                              <w:t xml:space="preserve"> 202</w:t>
                            </w:r>
                            <w:r w:rsidR="009C53B5">
                              <w:rPr>
                                <w:rFonts w:ascii="Cambria" w:hAnsi="Cambria"/>
                                <w:lang w:val="en-GB"/>
                              </w:rPr>
                              <w:t>5</w:t>
                            </w:r>
                          </w:p>
                          <w:p w14:paraId="190207CC" w14:textId="1D7B5BEA" w:rsidR="005D45E1" w:rsidRPr="00D83630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Residual sugar</w:t>
                            </w:r>
                            <w:r w:rsidR="005D45E1"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g/l:</w:t>
                            </w:r>
                            <w:r w:rsid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75267A">
                              <w:rPr>
                                <w:rFonts w:ascii="Cambria" w:hAnsi="Cambria"/>
                                <w:lang w:val="en-GB"/>
                              </w:rPr>
                              <w:t>4,1</w:t>
                            </w:r>
                          </w:p>
                          <w:p w14:paraId="7DF1E2B7" w14:textId="77777777" w:rsidR="005D45E1" w:rsidRPr="00692C9B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Total acidity</w:t>
                            </w:r>
                            <w:r w:rsidR="005D45E1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g/l:</w:t>
                            </w:r>
                            <w:r w:rsidR="005D45E1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6</w:t>
                            </w:r>
                            <w:r w:rsidR="00692C9B">
                              <w:rPr>
                                <w:rFonts w:ascii="Cambria" w:hAnsi="Cambria"/>
                                <w:lang w:val="en-GB"/>
                              </w:rPr>
                              <w:t>,</w:t>
                            </w:r>
                            <w:r w:rsidR="00197AB4">
                              <w:rPr>
                                <w:rFonts w:ascii="Cambria" w:hAnsi="Cambria"/>
                                <w:lang w:val="en-GB"/>
                              </w:rPr>
                              <w:t>1</w:t>
                            </w:r>
                          </w:p>
                          <w:p w14:paraId="43937CDE" w14:textId="77777777" w:rsidR="005D45E1" w:rsidRPr="00692C9B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Region: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Piedmont</w:t>
                            </w:r>
                          </w:p>
                          <w:p w14:paraId="0C2A2A31" w14:textId="55B08686" w:rsidR="005D45E1" w:rsidRPr="00692C9B" w:rsidRDefault="00D83630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Production zone</w:t>
                            </w:r>
                            <w:r w:rsidR="005D45E1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197AB4" w:rsidRPr="00197AB4">
                              <w:rPr>
                                <w:rFonts w:ascii="Cambria" w:hAnsi="Cambria"/>
                                <w:lang w:val="en-GB"/>
                              </w:rPr>
                              <w:t xml:space="preserve">Vineyards in the </w:t>
                            </w:r>
                            <w:r w:rsidR="00114F8E">
                              <w:rPr>
                                <w:rFonts w:ascii="Cambria" w:hAnsi="Cambria"/>
                                <w:lang w:val="en-GB"/>
                              </w:rPr>
                              <w:t>p</w:t>
                            </w:r>
                            <w:r w:rsidR="0075267A">
                              <w:rPr>
                                <w:rFonts w:ascii="Cambria" w:hAnsi="Cambria"/>
                                <w:lang w:val="en-GB"/>
                              </w:rPr>
                              <w:t>rovince of Asti</w:t>
                            </w:r>
                          </w:p>
                          <w:p w14:paraId="48A14F99" w14:textId="77777777" w:rsidR="005D45E1" w:rsidRPr="00A453D5" w:rsidRDefault="00D83630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Capacity</w:t>
                            </w:r>
                            <w:r w:rsidR="005D45E1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5D45E1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750ml</w:t>
                            </w:r>
                          </w:p>
                          <w:p w14:paraId="6F778A74" w14:textId="77777777" w:rsidR="005D45E1" w:rsidRPr="00A453D5" w:rsidRDefault="005D45E1">
                            <w:pPr>
                              <w:rPr>
                                <w:lang w:val="en-GB"/>
                              </w:rPr>
                            </w:pPr>
                          </w:p>
                          <w:p w14:paraId="5807773B" w14:textId="77777777" w:rsidR="002A7550" w:rsidRPr="00A453D5" w:rsidRDefault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C</w:t>
                            </w:r>
                            <w:r w:rsidR="00A532C1"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H</w:t>
                            </w:r>
                            <w:r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ARA</w:t>
                            </w:r>
                            <w:r w:rsidR="00A532C1"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CTERISTICS</w:t>
                            </w:r>
                          </w:p>
                          <w:p w14:paraId="3175EC46" w14:textId="77777777" w:rsidR="002A7550" w:rsidRPr="00A453D5" w:rsidRDefault="002A7550" w:rsidP="002A7550">
                            <w:pPr>
                              <w:spacing w:after="40"/>
                              <w:rPr>
                                <w:lang w:val="en-GB"/>
                              </w:rPr>
                            </w:pPr>
                          </w:p>
                          <w:p w14:paraId="13F60B1B" w14:textId="77777777" w:rsidR="00197AB4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Vinifica</w:t>
                            </w:r>
                            <w:r w:rsidR="00D8363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tion</w:t>
                            </w:r>
                            <w:r w:rsidR="002A7550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: </w:t>
                            </w:r>
                            <w:r w:rsidR="00197AB4" w:rsidRPr="00197AB4">
                              <w:rPr>
                                <w:rFonts w:ascii="Cambria" w:hAnsi="Cambria"/>
                                <w:lang w:val="en-GB"/>
                              </w:rPr>
                              <w:t>Fermentation at a controlled temperature for 12 days</w:t>
                            </w:r>
                          </w:p>
                          <w:p w14:paraId="6114BDD5" w14:textId="77777777" w:rsidR="001D4A8D" w:rsidRPr="00A453D5" w:rsidRDefault="00D25303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Ag</w:t>
                            </w:r>
                            <w:r w:rsidR="00D8363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ing</w:t>
                            </w:r>
                            <w:r w:rsidR="00A54178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1D4A8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197AB4" w:rsidRPr="00197AB4">
                              <w:rPr>
                                <w:rFonts w:ascii="Cambria" w:hAnsi="Cambria"/>
                                <w:lang w:val="en-GB"/>
                              </w:rPr>
                              <w:t>4-6 months in steel tanks</w:t>
                            </w:r>
                          </w:p>
                          <w:p w14:paraId="73C388F7" w14:textId="26A2D6DD" w:rsidR="000541D7" w:rsidRPr="00692C9B" w:rsidRDefault="003A0517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Yield per ha</w:t>
                            </w:r>
                            <w:r w:rsidR="000541D7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0541D7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197AB4">
                              <w:rPr>
                                <w:rFonts w:ascii="Cambria" w:hAnsi="Cambria"/>
                                <w:lang w:val="en-GB"/>
                              </w:rPr>
                              <w:t>11</w:t>
                            </w:r>
                            <w:r w:rsidR="000541D7" w:rsidRPr="00692C9B">
                              <w:rPr>
                                <w:rFonts w:ascii="Cambria" w:hAnsi="Cambria"/>
                                <w:lang w:val="en-GB"/>
                              </w:rPr>
                              <w:t>000kg</w:t>
                            </w:r>
                          </w:p>
                          <w:p w14:paraId="2F6A5DD9" w14:textId="77777777" w:rsidR="002A7550" w:rsidRPr="00A453D5" w:rsidRDefault="00D25303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Soil composition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1D4A8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197AB4" w:rsidRPr="00197AB4">
                              <w:rPr>
                                <w:rFonts w:ascii="Cambria" w:hAnsi="Cambria"/>
                                <w:lang w:val="en-GB"/>
                              </w:rPr>
                              <w:t>Clayey marl</w:t>
                            </w:r>
                          </w:p>
                          <w:p w14:paraId="1E9F19E3" w14:textId="77777777" w:rsidR="002A7550" w:rsidRPr="00A453D5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Col</w:t>
                            </w:r>
                            <w:r w:rsidR="00D25303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our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197AB4" w:rsidRPr="00197AB4">
                              <w:rPr>
                                <w:rFonts w:ascii="Cambria" w:hAnsi="Cambria"/>
                                <w:lang w:val="en-GB"/>
                              </w:rPr>
                              <w:t>Straw yellow with greenish sparkles</w:t>
                            </w:r>
                          </w:p>
                          <w:p w14:paraId="58B0DAF3" w14:textId="77777777" w:rsidR="002A7550" w:rsidRPr="00A453D5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Bouquet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2A7550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197AB4" w:rsidRPr="00197AB4">
                              <w:rPr>
                                <w:rFonts w:ascii="Cambria" w:hAnsi="Cambria"/>
                                <w:lang w:val="en-GB"/>
                              </w:rPr>
                              <w:t>Delicate, fruity and aromatic</w:t>
                            </w:r>
                          </w:p>
                          <w:p w14:paraId="13CC930B" w14:textId="77777777" w:rsidR="002A7550" w:rsidRPr="00A453D5" w:rsidRDefault="00D25303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Flavour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1D4A8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197AB4" w:rsidRPr="00197AB4">
                              <w:rPr>
                                <w:rFonts w:ascii="Cambria" w:hAnsi="Cambria"/>
                                <w:lang w:val="en-GB"/>
                              </w:rPr>
                              <w:t>Fresh and lively with a lingering, pleasant aftertaste</w:t>
                            </w:r>
                          </w:p>
                          <w:p w14:paraId="2A31BCA7" w14:textId="77777777" w:rsidR="00A54178" w:rsidRPr="00A453D5" w:rsidRDefault="00A54178" w:rsidP="00A54178">
                            <w:pPr>
                              <w:rPr>
                                <w:noProof/>
                                <w:lang w:val="en-GB" w:eastAsia="it-IT"/>
                              </w:rPr>
                            </w:pPr>
                          </w:p>
                          <w:p w14:paraId="511F1A39" w14:textId="77777777" w:rsidR="00A54178" w:rsidRPr="00692C9B" w:rsidRDefault="00D25303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SERVING SUGGESTIONS</w:t>
                            </w:r>
                          </w:p>
                          <w:p w14:paraId="313DE875" w14:textId="77777777" w:rsidR="00E5179D" w:rsidRPr="00692C9B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</w:p>
                          <w:p w14:paraId="2F0B8BA0" w14:textId="77777777" w:rsidR="00A54178" w:rsidRPr="00A453D5" w:rsidRDefault="00197AB4" w:rsidP="00E5179D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197AB4">
                              <w:rPr>
                                <w:rFonts w:ascii="Cambria" w:hAnsi="Cambria"/>
                                <w:lang w:val="en-GB"/>
                              </w:rPr>
                              <w:t>Excellent with starters, light pasta dishes and white meat</w:t>
                            </w:r>
                            <w:r w:rsidR="00A453D5" w:rsidRPr="00A453D5">
                              <w:rPr>
                                <w:rFonts w:ascii="Cambria" w:hAnsi="Cambria"/>
                                <w:lang w:val="en-GB"/>
                              </w:rPr>
                              <w:t>.</w:t>
                            </w:r>
                          </w:p>
                          <w:p w14:paraId="68F838A9" w14:textId="77777777" w:rsidR="00A54178" w:rsidRPr="00A453D5" w:rsidRDefault="0013015B" w:rsidP="00E5179D">
                            <w:pPr>
                              <w:spacing w:after="80"/>
                              <w:rPr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lang w:val="en-GB"/>
                              </w:rPr>
                              <w:t>Serving temperature</w:t>
                            </w:r>
                            <w:r w:rsidR="00197AB4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A54178" w:rsidRPr="00A453D5">
                              <w:rPr>
                                <w:rFonts w:ascii="Cambria" w:hAnsi="Cambria"/>
                                <w:lang w:val="en-GB"/>
                              </w:rPr>
                              <w:t>8</w:t>
                            </w:r>
                            <w:r w:rsidR="00E5179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°</w:t>
                            </w:r>
                            <w:r w:rsidR="00197AB4">
                              <w:rPr>
                                <w:rFonts w:ascii="Cambria" w:hAnsi="Cambria"/>
                                <w:lang w:val="en-GB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87EC294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65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" stroked="f">
                <v:textbox>
                  <w:txbxContent>
                    <w:p w14:paraId="6D577004" w14:textId="77777777" w:rsidR="005D45E1" w:rsidRPr="00C40DC0" w:rsidRDefault="00550885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PIEMONTE BIANCO DOC</w:t>
                      </w:r>
                      <w:r w:rsidR="002A7550"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692C9B"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–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TOTO</w:t>
                      </w:r>
                    </w:p>
                    <w:p w14:paraId="4E7149CE" w14:textId="77777777" w:rsidR="005D45E1" w:rsidRDefault="005D45E1" w:rsidP="005D45E1">
                      <w:pPr>
                        <w:spacing w:after="40"/>
                      </w:pPr>
                    </w:p>
                    <w:p w14:paraId="6B294384" w14:textId="3CBEF0B1" w:rsidR="005D45E1" w:rsidRPr="009C53B5" w:rsidRDefault="00B8101E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9C53B5">
                        <w:rPr>
                          <w:rFonts w:ascii="Cambria" w:hAnsi="Cambria"/>
                          <w:b/>
                        </w:rPr>
                        <w:t>Grape</w:t>
                      </w:r>
                      <w:r w:rsidR="005D45E1" w:rsidRPr="009C53B5">
                        <w:rPr>
                          <w:rFonts w:ascii="Cambria" w:hAnsi="Cambria"/>
                        </w:rPr>
                        <w:t xml:space="preserve">: </w:t>
                      </w:r>
                      <w:r w:rsidR="00197AB4" w:rsidRPr="009C53B5">
                        <w:rPr>
                          <w:rFonts w:ascii="Cambria" w:hAnsi="Cambria"/>
                        </w:rPr>
                        <w:t xml:space="preserve">Cortese, Chardonnay </w:t>
                      </w:r>
                    </w:p>
                    <w:p w14:paraId="29101D6F" w14:textId="77777777" w:rsidR="005D45E1" w:rsidRPr="00692C9B" w:rsidRDefault="005D45E1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Alc. Vol.%:</w:t>
                      </w:r>
                      <w:r w:rsidR="0051476C" w:rsidRPr="00692C9B">
                        <w:rPr>
                          <w:rFonts w:ascii="Cambria" w:hAnsi="Cambria"/>
                          <w:lang w:val="en-GB"/>
                        </w:rPr>
                        <w:t xml:space="preserve"> 1</w:t>
                      </w:r>
                      <w:r w:rsidR="00197AB4">
                        <w:rPr>
                          <w:rFonts w:ascii="Cambria" w:hAnsi="Cambria"/>
                          <w:lang w:val="en-GB"/>
                        </w:rPr>
                        <w:t>2</w:t>
                      </w:r>
                    </w:p>
                    <w:p w14:paraId="6A45F62D" w14:textId="3AE9E6F1" w:rsidR="005D45E1" w:rsidRPr="00D83630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D83630">
                        <w:rPr>
                          <w:rFonts w:ascii="Cambria" w:hAnsi="Cambria"/>
                          <w:b/>
                          <w:lang w:val="en-GB"/>
                        </w:rPr>
                        <w:t>Vintage</w:t>
                      </w:r>
                      <w:r w:rsidR="005D45E1" w:rsidRPr="00D83630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197AB4">
                        <w:rPr>
                          <w:rFonts w:ascii="Cambria" w:hAnsi="Cambria"/>
                          <w:lang w:val="en-GB"/>
                        </w:rPr>
                        <w:t xml:space="preserve"> 202</w:t>
                      </w:r>
                      <w:r w:rsidR="009C53B5">
                        <w:rPr>
                          <w:rFonts w:ascii="Cambria" w:hAnsi="Cambria"/>
                          <w:lang w:val="en-GB"/>
                        </w:rPr>
                        <w:t>5</w:t>
                      </w:r>
                    </w:p>
                    <w:p w14:paraId="190207CC" w14:textId="1D7B5BEA" w:rsidR="005D45E1" w:rsidRPr="00D83630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D83630">
                        <w:rPr>
                          <w:rFonts w:ascii="Cambria" w:hAnsi="Cambria"/>
                          <w:b/>
                          <w:lang w:val="en-GB"/>
                        </w:rPr>
                        <w:t>Residual sugar</w:t>
                      </w:r>
                      <w:r w:rsidR="005D45E1" w:rsidRPr="00D83630">
                        <w:rPr>
                          <w:rFonts w:ascii="Cambria" w:hAnsi="Cambria"/>
                          <w:b/>
                          <w:lang w:val="en-GB"/>
                        </w:rPr>
                        <w:t xml:space="preserve"> g/l:</w:t>
                      </w:r>
                      <w:r w:rsid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75267A">
                        <w:rPr>
                          <w:rFonts w:ascii="Cambria" w:hAnsi="Cambria"/>
                          <w:lang w:val="en-GB"/>
                        </w:rPr>
                        <w:t>4,1</w:t>
                      </w:r>
                    </w:p>
                    <w:p w14:paraId="7DF1E2B7" w14:textId="77777777" w:rsidR="005D45E1" w:rsidRPr="00692C9B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Total acidity</w:t>
                      </w:r>
                      <w:r w:rsidR="005D45E1"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 g/l:</w:t>
                      </w:r>
                      <w:r w:rsidR="005D45E1" w:rsidRPr="00692C9B">
                        <w:rPr>
                          <w:rFonts w:ascii="Cambria" w:hAnsi="Cambria"/>
                          <w:lang w:val="en-GB"/>
                        </w:rPr>
                        <w:t xml:space="preserve"> 6</w:t>
                      </w:r>
                      <w:r w:rsidR="00692C9B">
                        <w:rPr>
                          <w:rFonts w:ascii="Cambria" w:hAnsi="Cambria"/>
                          <w:lang w:val="en-GB"/>
                        </w:rPr>
                        <w:t>,</w:t>
                      </w:r>
                      <w:r w:rsidR="00197AB4">
                        <w:rPr>
                          <w:rFonts w:ascii="Cambria" w:hAnsi="Cambria"/>
                          <w:lang w:val="en-GB"/>
                        </w:rPr>
                        <w:t>1</w:t>
                      </w:r>
                    </w:p>
                    <w:p w14:paraId="43937CDE" w14:textId="77777777" w:rsidR="005D45E1" w:rsidRPr="00692C9B" w:rsidRDefault="005D45E1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Region: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 Piedmont</w:t>
                      </w:r>
                    </w:p>
                    <w:p w14:paraId="0C2A2A31" w14:textId="55B08686" w:rsidR="005D45E1" w:rsidRPr="00692C9B" w:rsidRDefault="00D83630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Production zone</w:t>
                      </w:r>
                      <w:r w:rsidR="005D45E1"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197AB4" w:rsidRPr="00197AB4">
                        <w:rPr>
                          <w:rFonts w:ascii="Cambria" w:hAnsi="Cambria"/>
                          <w:lang w:val="en-GB"/>
                        </w:rPr>
                        <w:t xml:space="preserve">Vineyards in the </w:t>
                      </w:r>
                      <w:r w:rsidR="00114F8E">
                        <w:rPr>
                          <w:rFonts w:ascii="Cambria" w:hAnsi="Cambria"/>
                          <w:lang w:val="en-GB"/>
                        </w:rPr>
                        <w:t>p</w:t>
                      </w:r>
                      <w:r w:rsidR="0075267A">
                        <w:rPr>
                          <w:rFonts w:ascii="Cambria" w:hAnsi="Cambria"/>
                          <w:lang w:val="en-GB"/>
                        </w:rPr>
                        <w:t>rovince of Asti</w:t>
                      </w:r>
                    </w:p>
                    <w:p w14:paraId="48A14F99" w14:textId="77777777" w:rsidR="005D45E1" w:rsidRPr="00A453D5" w:rsidRDefault="00D83630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Capacity</w:t>
                      </w:r>
                      <w:r w:rsidR="005D45E1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5D45E1" w:rsidRPr="00A453D5">
                        <w:rPr>
                          <w:rFonts w:ascii="Cambria" w:hAnsi="Cambria"/>
                          <w:lang w:val="en-GB"/>
                        </w:rPr>
                        <w:t xml:space="preserve"> 750ml</w:t>
                      </w:r>
                    </w:p>
                    <w:p w14:paraId="6F778A74" w14:textId="77777777" w:rsidR="005D45E1" w:rsidRPr="00A453D5" w:rsidRDefault="005D45E1">
                      <w:pPr>
                        <w:rPr>
                          <w:lang w:val="en-GB"/>
                        </w:rPr>
                      </w:pPr>
                    </w:p>
                    <w:p w14:paraId="5807773B" w14:textId="77777777" w:rsidR="002A7550" w:rsidRPr="00A453D5" w:rsidRDefault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C</w:t>
                      </w:r>
                      <w:r w:rsidR="00A532C1"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H</w:t>
                      </w:r>
                      <w:r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ARA</w:t>
                      </w:r>
                      <w:r w:rsidR="00A532C1"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CTERISTICS</w:t>
                      </w:r>
                    </w:p>
                    <w:p w14:paraId="3175EC46" w14:textId="77777777" w:rsidR="002A7550" w:rsidRPr="00A453D5" w:rsidRDefault="002A7550" w:rsidP="002A7550">
                      <w:pPr>
                        <w:spacing w:after="40"/>
                        <w:rPr>
                          <w:lang w:val="en-GB"/>
                        </w:rPr>
                      </w:pPr>
                    </w:p>
                    <w:p w14:paraId="13F60B1B" w14:textId="77777777" w:rsidR="00197AB4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Vinifica</w:t>
                      </w:r>
                      <w:r w:rsidR="00D83630" w:rsidRPr="00A453D5">
                        <w:rPr>
                          <w:rFonts w:ascii="Cambria" w:hAnsi="Cambria"/>
                          <w:b/>
                          <w:lang w:val="en-GB"/>
                        </w:rPr>
                        <w:t>tion</w:t>
                      </w:r>
                      <w:r w:rsidR="002A7550" w:rsidRPr="00A453D5">
                        <w:rPr>
                          <w:rFonts w:ascii="Cambria" w:hAnsi="Cambria"/>
                          <w:lang w:val="en-GB"/>
                        </w:rPr>
                        <w:t xml:space="preserve">: </w:t>
                      </w:r>
                      <w:r w:rsidR="00197AB4" w:rsidRPr="00197AB4">
                        <w:rPr>
                          <w:rFonts w:ascii="Cambria" w:hAnsi="Cambria"/>
                          <w:lang w:val="en-GB"/>
                        </w:rPr>
                        <w:t>Fermentation at a controlled temperature for 12 days</w:t>
                      </w:r>
                    </w:p>
                    <w:p w14:paraId="6114BDD5" w14:textId="77777777" w:rsidR="001D4A8D" w:rsidRPr="00A453D5" w:rsidRDefault="00D25303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Ag</w:t>
                      </w:r>
                      <w:r w:rsidR="00D83630" w:rsidRPr="00A453D5">
                        <w:rPr>
                          <w:rFonts w:ascii="Cambria" w:hAnsi="Cambria"/>
                          <w:b/>
                          <w:lang w:val="en-GB"/>
                        </w:rPr>
                        <w:t>ing</w:t>
                      </w:r>
                      <w:r w:rsidR="00A54178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1D4A8D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197AB4" w:rsidRPr="00197AB4">
                        <w:rPr>
                          <w:rFonts w:ascii="Cambria" w:hAnsi="Cambria"/>
                          <w:lang w:val="en-GB"/>
                        </w:rPr>
                        <w:t>4-6 months in steel tanks</w:t>
                      </w:r>
                    </w:p>
                    <w:p w14:paraId="73C388F7" w14:textId="26A2D6DD" w:rsidR="000541D7" w:rsidRPr="00692C9B" w:rsidRDefault="003A0517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b/>
                          <w:lang w:val="en-GB"/>
                        </w:rPr>
                        <w:t>Yield per ha</w:t>
                      </w:r>
                      <w:r w:rsidR="000541D7"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0541D7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197AB4">
                        <w:rPr>
                          <w:rFonts w:ascii="Cambria" w:hAnsi="Cambria"/>
                          <w:lang w:val="en-GB"/>
                        </w:rPr>
                        <w:t>11</w:t>
                      </w:r>
                      <w:r w:rsidR="000541D7" w:rsidRPr="00692C9B">
                        <w:rPr>
                          <w:rFonts w:ascii="Cambria" w:hAnsi="Cambria"/>
                          <w:lang w:val="en-GB"/>
                        </w:rPr>
                        <w:t>000kg</w:t>
                      </w:r>
                    </w:p>
                    <w:p w14:paraId="2F6A5DD9" w14:textId="77777777" w:rsidR="002A7550" w:rsidRPr="00A453D5" w:rsidRDefault="00D25303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Soil composition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1D4A8D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197AB4" w:rsidRPr="00197AB4">
                        <w:rPr>
                          <w:rFonts w:ascii="Cambria" w:hAnsi="Cambria"/>
                          <w:lang w:val="en-GB"/>
                        </w:rPr>
                        <w:t>Clayey marl</w:t>
                      </w:r>
                    </w:p>
                    <w:p w14:paraId="1E9F19E3" w14:textId="77777777" w:rsidR="002A7550" w:rsidRPr="00A453D5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Col</w:t>
                      </w:r>
                      <w:r w:rsidR="00D25303" w:rsidRPr="00A453D5">
                        <w:rPr>
                          <w:rFonts w:ascii="Cambria" w:hAnsi="Cambria"/>
                          <w:b/>
                          <w:lang w:val="en-GB"/>
                        </w:rPr>
                        <w:t>our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197AB4" w:rsidRPr="00197AB4">
                        <w:rPr>
                          <w:rFonts w:ascii="Cambria" w:hAnsi="Cambria"/>
                          <w:lang w:val="en-GB"/>
                        </w:rPr>
                        <w:t>Straw yellow with greenish sparkles</w:t>
                      </w:r>
                    </w:p>
                    <w:p w14:paraId="58B0DAF3" w14:textId="77777777" w:rsidR="002A7550" w:rsidRPr="00A453D5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Bouquet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2A7550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197AB4" w:rsidRPr="00197AB4">
                        <w:rPr>
                          <w:rFonts w:ascii="Cambria" w:hAnsi="Cambria"/>
                          <w:lang w:val="en-GB"/>
                        </w:rPr>
                        <w:t>Delicate, fruity and aromatic</w:t>
                      </w:r>
                    </w:p>
                    <w:p w14:paraId="13CC930B" w14:textId="77777777" w:rsidR="002A7550" w:rsidRPr="00A453D5" w:rsidRDefault="00D25303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Flavour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1D4A8D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197AB4" w:rsidRPr="00197AB4">
                        <w:rPr>
                          <w:rFonts w:ascii="Cambria" w:hAnsi="Cambria"/>
                          <w:lang w:val="en-GB"/>
                        </w:rPr>
                        <w:t>Fresh and lively with a lingering, pleasant aftertaste</w:t>
                      </w:r>
                    </w:p>
                    <w:p w14:paraId="2A31BCA7" w14:textId="77777777" w:rsidR="00A54178" w:rsidRPr="00A453D5" w:rsidRDefault="00A54178" w:rsidP="00A54178">
                      <w:pPr>
                        <w:rPr>
                          <w:noProof/>
                          <w:lang w:val="en-GB" w:eastAsia="it-IT"/>
                        </w:rPr>
                      </w:pPr>
                    </w:p>
                    <w:p w14:paraId="511F1A39" w14:textId="77777777" w:rsidR="00A54178" w:rsidRPr="00692C9B" w:rsidRDefault="00D25303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SERVING SUGGESTIONS</w:t>
                      </w:r>
                    </w:p>
                    <w:p w14:paraId="313DE875" w14:textId="77777777" w:rsidR="00E5179D" w:rsidRPr="00692C9B" w:rsidRDefault="00E5179D" w:rsidP="00E5179D">
                      <w:pPr>
                        <w:spacing w:after="40"/>
                        <w:rPr>
                          <w:rFonts w:ascii="Cambria" w:hAnsi="Cambria"/>
                          <w:lang w:val="en-GB"/>
                        </w:rPr>
                      </w:pPr>
                    </w:p>
                    <w:p w14:paraId="2F0B8BA0" w14:textId="77777777" w:rsidR="00A54178" w:rsidRPr="00A453D5" w:rsidRDefault="00197AB4" w:rsidP="00E5179D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197AB4">
                        <w:rPr>
                          <w:rFonts w:ascii="Cambria" w:hAnsi="Cambria"/>
                          <w:lang w:val="en-GB"/>
                        </w:rPr>
                        <w:t>Excellent with starters, light pasta dishes and white meat</w:t>
                      </w:r>
                      <w:r w:rsidR="00A453D5" w:rsidRPr="00A453D5">
                        <w:rPr>
                          <w:rFonts w:ascii="Cambria" w:hAnsi="Cambria"/>
                          <w:lang w:val="en-GB"/>
                        </w:rPr>
                        <w:t>.</w:t>
                      </w:r>
                    </w:p>
                    <w:p w14:paraId="68F838A9" w14:textId="77777777" w:rsidR="00A54178" w:rsidRPr="00A453D5" w:rsidRDefault="0013015B" w:rsidP="00E5179D">
                      <w:pPr>
                        <w:spacing w:after="80"/>
                        <w:rPr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lang w:val="en-GB"/>
                        </w:rPr>
                        <w:t>Serving temperature</w:t>
                      </w:r>
                      <w:r w:rsidR="00197AB4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A54178" w:rsidRPr="00A453D5">
                        <w:rPr>
                          <w:rFonts w:ascii="Cambria" w:hAnsi="Cambria"/>
                          <w:lang w:val="en-GB"/>
                        </w:rPr>
                        <w:t>8</w:t>
                      </w:r>
                      <w:r w:rsidR="00E5179D" w:rsidRPr="00A453D5">
                        <w:rPr>
                          <w:rFonts w:ascii="Cambria" w:hAnsi="Cambria"/>
                          <w:lang w:val="en-GB"/>
                        </w:rPr>
                        <w:t xml:space="preserve"> °</w:t>
                      </w:r>
                      <w:r w:rsidR="00197AB4">
                        <w:rPr>
                          <w:rFonts w:ascii="Cambria" w:hAnsi="Cambria"/>
                          <w:lang w:val="en-GB"/>
                        </w:rPr>
                        <w:t>C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4F413A86" w14:textId="77777777" w:rsidR="005C2732" w:rsidRDefault="00075225">
      <w:r>
        <w:rPr>
          <w:noProof/>
          <w:lang w:eastAsia="it-IT"/>
        </w:rPr>
        <w:lastRenderedPageBreak/>
        <w:drawing>
          <wp:anchor distT="0" distB="0" distL="114300" distR="114300" simplePos="0" relativeHeight="251664384" behindDoc="1" locked="0" layoutInCell="1" allowOverlap="1" wp14:anchorId="367D21F1" wp14:editId="798BE9AC">
            <wp:simplePos x="0" y="0"/>
            <wp:positionH relativeFrom="column">
              <wp:posOffset>111125</wp:posOffset>
            </wp:positionH>
            <wp:positionV relativeFrom="paragraph">
              <wp:posOffset>0</wp:posOffset>
            </wp:positionV>
            <wp:extent cx="1928495" cy="7021830"/>
            <wp:effectExtent l="0" t="0" r="0" b="7620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Cascina Radice_Barbera d'Asti Sup._Roccanera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8495" cy="70218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790647F" wp14:editId="496C1D19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2B66D0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" path="m754998,76490r4185954,l4940952,123535r-4185954,l754998,76490xe" fillcolor="#c5e0b3 [1305]" stroked="f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53A5346D" wp14:editId="03D92C77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CBDC30" w14:textId="77777777" w:rsidR="000D1FCD" w:rsidRPr="00D25303" w:rsidRDefault="00D25303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TECHNICAL INFORMATION</w:t>
                            </w:r>
                            <w:r w:rsidR="00A41ACB"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 xml:space="preserve"> / PALLET</w:t>
                            </w:r>
                            <w:r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IZING</w:t>
                            </w:r>
                          </w:p>
                          <w:p w14:paraId="53CADB41" w14:textId="77777777" w:rsidR="00A41ACB" w:rsidRPr="00D25303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284A20D6" w14:textId="77777777" w:rsidR="00DC25CD" w:rsidRPr="00692C9B" w:rsidRDefault="00D25303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Size </w:t>
                            </w:r>
                            <w:r w:rsidR="00A41ACB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750ml</w:t>
                            </w: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</w:p>
                          <w:p w14:paraId="3EDA6B83" w14:textId="77777777" w:rsidR="00DC25CD" w:rsidRPr="00197AB4" w:rsidRDefault="00D25303" w:rsidP="00DC25CD">
                            <w:pPr>
                              <w:spacing w:line="216" w:lineRule="auto"/>
                              <w:rPr>
                                <w:rStyle w:val="Stile1Carattere"/>
                                <w:lang w:val="en-GB"/>
                              </w:rPr>
                            </w:pPr>
                            <w:r w:rsidRPr="00197AB4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Artic</w:t>
                            </w:r>
                            <w:r w:rsidR="00DC25CD" w:rsidRPr="00197AB4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l</w:t>
                            </w:r>
                            <w:r w:rsidRPr="00197AB4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e Nr.         </w:t>
                            </w:r>
                            <w:r w:rsidR="00692C9B" w:rsidRPr="00197AB4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                  </w:t>
                            </w:r>
                            <w:r w:rsidR="00DC25CD" w:rsidRPr="00197AB4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</w:t>
                            </w:r>
                            <w:r w:rsidR="00197AB4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V0201</w:t>
                            </w:r>
                            <w:r w:rsidR="00692C9B" w:rsidRPr="00197AB4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3A</w:t>
                            </w:r>
                            <w:r w:rsidR="00DC25CD" w:rsidRPr="00197AB4">
                              <w:rPr>
                                <w:rStyle w:val="Stile1Carattere"/>
                                <w:lang w:val="en-GB"/>
                              </w:rPr>
                              <w:t xml:space="preserve">                    </w:t>
                            </w:r>
                          </w:p>
                          <w:p w14:paraId="5C5B5C27" w14:textId="77777777" w:rsidR="00DC25CD" w:rsidRPr="00197AB4" w:rsidRDefault="00D25303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197AB4">
                              <w:rPr>
                                <w:rFonts w:ascii="Cambria" w:hAnsi="Cambria"/>
                                <w:lang w:val="en-GB"/>
                              </w:rPr>
                              <w:t xml:space="preserve">GTIN-13 bottle     </w:t>
                            </w:r>
                            <w:r w:rsidR="00692C9B" w:rsidRPr="00197AB4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</w:t>
                            </w:r>
                            <w:r w:rsidR="00DC25CD" w:rsidRPr="00197AB4">
                              <w:rPr>
                                <w:rFonts w:ascii="Cambria" w:hAnsi="Cambria"/>
                                <w:lang w:val="en-GB"/>
                              </w:rPr>
                              <w:t xml:space="preserve">  801786800</w:t>
                            </w:r>
                            <w:r w:rsidR="00197AB4">
                              <w:rPr>
                                <w:rFonts w:ascii="Cambria" w:hAnsi="Cambria"/>
                                <w:lang w:val="en-GB"/>
                              </w:rPr>
                              <w:t>3700</w:t>
                            </w:r>
                          </w:p>
                          <w:p w14:paraId="37EB1CA9" w14:textId="77777777" w:rsidR="00DC25CD" w:rsidRPr="00197AB4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197AB4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GTIN-13 carton</w:t>
                            </w:r>
                            <w:r w:rsidR="00D25303" w:rsidRPr="00197AB4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</w:t>
                            </w:r>
                            <w:r w:rsidRPr="00197AB4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       801786800</w:t>
                            </w:r>
                            <w:r w:rsidR="00197AB4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38</w:t>
                            </w:r>
                            <w:r w:rsidRPr="00197AB4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9</w:t>
                            </w:r>
                            <w:r w:rsidR="00197AB4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2</w:t>
                            </w:r>
                          </w:p>
                          <w:p w14:paraId="51B746BA" w14:textId="77777777" w:rsidR="00DC25CD" w:rsidRPr="00866DFA" w:rsidRDefault="00D25303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Closure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             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Cork</w:t>
                            </w:r>
                          </w:p>
                          <w:p w14:paraId="7F212469" w14:textId="77777777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Bottles / carton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                   </w:t>
                            </w:r>
                            <w:r w:rsidR="00D25303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6 bott</w:t>
                            </w:r>
                            <w:r w:rsidR="00D25303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les</w:t>
                            </w:r>
                          </w:p>
                          <w:p w14:paraId="357EBDFE" w14:textId="77777777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>P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>allet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size              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 80x120cm</w:t>
                            </w:r>
                          </w:p>
                          <w:p w14:paraId="5A4B77D6" w14:textId="77777777" w:rsidR="00DC25CD" w:rsidRPr="00197AB4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197AB4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Cartons/layer </w:t>
                            </w:r>
                            <w:r w:rsidR="00DC25CD" w:rsidRPr="00197AB4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 </w:t>
                            </w:r>
                            <w:r w:rsidR="00197AB4" w:rsidRPr="00197AB4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2</w:t>
                            </w:r>
                            <w:r w:rsidR="00DC25CD" w:rsidRPr="00197AB4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1                          </w:t>
                            </w:r>
                          </w:p>
                          <w:p w14:paraId="1C414049" w14:textId="77777777" w:rsidR="00DC25CD" w:rsidRPr="00197AB4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197AB4">
                              <w:rPr>
                                <w:rFonts w:ascii="Cambria" w:hAnsi="Cambria"/>
                                <w:lang w:val="fr-FR"/>
                              </w:rPr>
                              <w:t>Cartons</w:t>
                            </w:r>
                            <w:r w:rsidR="00DC25CD" w:rsidRPr="00197AB4">
                              <w:rPr>
                                <w:rFonts w:ascii="Cambria" w:hAnsi="Cambria"/>
                                <w:lang w:val="fr-FR"/>
                              </w:rPr>
                              <w:t xml:space="preserve">/pallet              </w:t>
                            </w:r>
                            <w:r w:rsidR="00197AB4" w:rsidRPr="00197AB4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       105</w:t>
                            </w:r>
                          </w:p>
                          <w:p w14:paraId="0E4BE772" w14:textId="77777777" w:rsidR="00DC25CD" w:rsidRPr="00197AB4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197AB4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Kg/carton    </w:t>
                            </w:r>
                            <w:r w:rsidR="00DC25CD" w:rsidRPr="00197AB4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  </w:t>
                            </w:r>
                            <w:r w:rsidR="00197AB4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</w:t>
                            </w:r>
                            <w:r w:rsidR="00197AB4" w:rsidRPr="00197AB4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8,1</w:t>
                            </w:r>
                          </w:p>
                          <w:p w14:paraId="10FAB95D" w14:textId="77777777" w:rsidR="00A41ACB" w:rsidRPr="00197AB4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197AB4">
                              <w:rPr>
                                <w:rFonts w:ascii="Cambria" w:hAnsi="Cambria"/>
                                <w:lang w:val="en-GB"/>
                              </w:rPr>
                              <w:t xml:space="preserve">Kg/pallet                              </w:t>
                            </w:r>
                            <w:r w:rsidR="00197AB4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87</w:t>
                            </w:r>
                            <w:r w:rsidRPr="00197AB4">
                              <w:rPr>
                                <w:rFonts w:ascii="Cambria" w:hAnsi="Cambria"/>
                                <w:lang w:val="en-GB"/>
                              </w:rPr>
                              <w:t>0</w:t>
                            </w:r>
                          </w:p>
                          <w:p w14:paraId="7DA5DA0E" w14:textId="77777777" w:rsidR="00DC25CD" w:rsidRPr="00197AB4" w:rsidRDefault="00DC25CD" w:rsidP="000D1FCD">
                            <w:pP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5EAB50E8" w14:textId="77777777" w:rsidR="00A41ACB" w:rsidRPr="00692C9B" w:rsidRDefault="00866DFA" w:rsidP="00A41ACB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Contains sulphites</w:t>
                            </w:r>
                          </w:p>
                          <w:p w14:paraId="6D4BBE01" w14:textId="77777777" w:rsidR="00793088" w:rsidRPr="00692C9B" w:rsidRDefault="00866DFA" w:rsidP="00793088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GMO</w:t>
                            </w:r>
                            <w:r w:rsidR="00793088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Free</w:t>
                            </w:r>
                          </w:p>
                          <w:p w14:paraId="0DC51185" w14:textId="2851F1DC" w:rsidR="00A41ACB" w:rsidRPr="00692C9B" w:rsidRDefault="00793088" w:rsidP="00793088">
                            <w:pPr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Revisione 01. </w:t>
                            </w:r>
                            <w:r w:rsidR="009C53B5">
                              <w:rPr>
                                <w:rFonts w:ascii="Cambria" w:hAnsi="Cambria"/>
                                <w:lang w:val="en-GB"/>
                              </w:rPr>
                              <w:t>21.04.2026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A5346D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1CCBDC30" w14:textId="77777777" w:rsidR="000D1FCD" w:rsidRPr="00D25303" w:rsidRDefault="00D25303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TECHNICAL INFORMATION</w:t>
                      </w:r>
                      <w:r w:rsidR="00A41ACB"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 xml:space="preserve"> / PALLET</w:t>
                      </w:r>
                      <w:r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IZING</w:t>
                      </w:r>
                    </w:p>
                    <w:p w14:paraId="53CADB41" w14:textId="77777777" w:rsidR="00A41ACB" w:rsidRPr="00D25303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284A20D6" w14:textId="77777777" w:rsidR="00DC25CD" w:rsidRPr="00692C9B" w:rsidRDefault="00D25303" w:rsidP="00DC25CD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Size </w:t>
                      </w:r>
                      <w:r w:rsidR="00A41ACB" w:rsidRPr="00692C9B">
                        <w:rPr>
                          <w:rFonts w:ascii="Cambria" w:hAnsi="Cambria"/>
                          <w:b/>
                          <w:lang w:val="en-GB"/>
                        </w:rPr>
                        <w:t>750ml</w:t>
                      </w: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</w:p>
                    <w:p w14:paraId="3EDA6B83" w14:textId="77777777" w:rsidR="00DC25CD" w:rsidRPr="00197AB4" w:rsidRDefault="00D25303" w:rsidP="00DC25CD">
                      <w:pPr>
                        <w:spacing w:line="216" w:lineRule="auto"/>
                        <w:rPr>
                          <w:rStyle w:val="Stile1Carattere"/>
                          <w:lang w:val="en-GB"/>
                        </w:rPr>
                      </w:pPr>
                      <w:r w:rsidRPr="00197AB4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Artic</w:t>
                      </w:r>
                      <w:r w:rsidR="00DC25CD" w:rsidRPr="00197AB4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l</w:t>
                      </w:r>
                      <w:r w:rsidRPr="00197AB4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e Nr.         </w:t>
                      </w:r>
                      <w:r w:rsidR="00692C9B" w:rsidRPr="00197AB4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                  </w:t>
                      </w:r>
                      <w:r w:rsidR="00DC25CD" w:rsidRPr="00197AB4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</w:t>
                      </w:r>
                      <w:r w:rsidR="00197AB4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V0201</w:t>
                      </w:r>
                      <w:r w:rsidR="00692C9B" w:rsidRPr="00197AB4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3A</w:t>
                      </w:r>
                      <w:r w:rsidR="00DC25CD" w:rsidRPr="00197AB4">
                        <w:rPr>
                          <w:rStyle w:val="Stile1Carattere"/>
                          <w:lang w:val="en-GB"/>
                        </w:rPr>
                        <w:t xml:space="preserve">                    </w:t>
                      </w:r>
                    </w:p>
                    <w:p w14:paraId="5C5B5C27" w14:textId="77777777" w:rsidR="00DC25CD" w:rsidRPr="00197AB4" w:rsidRDefault="00D25303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197AB4">
                        <w:rPr>
                          <w:rFonts w:ascii="Cambria" w:hAnsi="Cambria"/>
                          <w:lang w:val="en-GB"/>
                        </w:rPr>
                        <w:t xml:space="preserve">GTIN-13 bottle     </w:t>
                      </w:r>
                      <w:r w:rsidR="00692C9B" w:rsidRPr="00197AB4">
                        <w:rPr>
                          <w:rFonts w:ascii="Cambria" w:hAnsi="Cambria"/>
                          <w:lang w:val="en-GB"/>
                        </w:rPr>
                        <w:t xml:space="preserve">          </w:t>
                      </w:r>
                      <w:r w:rsidR="00DC25CD" w:rsidRPr="00197AB4">
                        <w:rPr>
                          <w:rFonts w:ascii="Cambria" w:hAnsi="Cambria"/>
                          <w:lang w:val="en-GB"/>
                        </w:rPr>
                        <w:t xml:space="preserve">  801786800</w:t>
                      </w:r>
                      <w:r w:rsidR="00197AB4">
                        <w:rPr>
                          <w:rFonts w:ascii="Cambria" w:hAnsi="Cambria"/>
                          <w:lang w:val="en-GB"/>
                        </w:rPr>
                        <w:t>3700</w:t>
                      </w:r>
                    </w:p>
                    <w:p w14:paraId="37EB1CA9" w14:textId="77777777" w:rsidR="00DC25CD" w:rsidRPr="00197AB4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197AB4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GTIN-13 carton</w:t>
                      </w:r>
                      <w:r w:rsidR="00D25303" w:rsidRPr="00197AB4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</w:t>
                      </w:r>
                      <w:r w:rsidRPr="00197AB4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       801786800</w:t>
                      </w:r>
                      <w:r w:rsidR="00197AB4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38</w:t>
                      </w:r>
                      <w:r w:rsidRPr="00197AB4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9</w:t>
                      </w:r>
                      <w:r w:rsidR="00197AB4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2</w:t>
                      </w:r>
                    </w:p>
                    <w:p w14:paraId="51B746BA" w14:textId="77777777" w:rsidR="00DC25CD" w:rsidRPr="00866DFA" w:rsidRDefault="00D25303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Closure 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              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Cork</w:t>
                      </w:r>
                    </w:p>
                    <w:p w14:paraId="7F212469" w14:textId="77777777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Bottles / carton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                   </w:t>
                      </w:r>
                      <w:r w:rsidR="00D25303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6 bott</w:t>
                      </w:r>
                      <w:r w:rsidR="00D25303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les</w:t>
                      </w:r>
                    </w:p>
                    <w:p w14:paraId="357EBDFE" w14:textId="77777777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>P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>allet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 size               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  80x120cm</w:t>
                      </w:r>
                    </w:p>
                    <w:p w14:paraId="5A4B77D6" w14:textId="77777777" w:rsidR="00DC25CD" w:rsidRPr="00197AB4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197AB4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Cartons/layer </w:t>
                      </w:r>
                      <w:r w:rsidR="00DC25CD" w:rsidRPr="00197AB4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       </w:t>
                      </w:r>
                      <w:r w:rsidR="00197AB4" w:rsidRPr="00197AB4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2</w:t>
                      </w:r>
                      <w:r w:rsidR="00DC25CD" w:rsidRPr="00197AB4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1                          </w:t>
                      </w:r>
                    </w:p>
                    <w:p w14:paraId="1C414049" w14:textId="77777777" w:rsidR="00DC25CD" w:rsidRPr="00197AB4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197AB4">
                        <w:rPr>
                          <w:rFonts w:ascii="Cambria" w:hAnsi="Cambria"/>
                          <w:lang w:val="fr-FR"/>
                        </w:rPr>
                        <w:t>Cartons</w:t>
                      </w:r>
                      <w:r w:rsidR="00DC25CD" w:rsidRPr="00197AB4">
                        <w:rPr>
                          <w:rFonts w:ascii="Cambria" w:hAnsi="Cambria"/>
                          <w:lang w:val="fr-FR"/>
                        </w:rPr>
                        <w:t xml:space="preserve">/pallet              </w:t>
                      </w:r>
                      <w:r w:rsidR="00197AB4" w:rsidRPr="00197AB4">
                        <w:rPr>
                          <w:rFonts w:ascii="Cambria" w:hAnsi="Cambria"/>
                          <w:lang w:val="fr-FR"/>
                        </w:rPr>
                        <w:t xml:space="preserve">                              105</w:t>
                      </w:r>
                    </w:p>
                    <w:p w14:paraId="0E4BE772" w14:textId="77777777" w:rsidR="00DC25CD" w:rsidRPr="00197AB4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197AB4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Kg/carton    </w:t>
                      </w:r>
                      <w:r w:rsidR="00DC25CD" w:rsidRPr="00197AB4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        </w:t>
                      </w:r>
                      <w:r w:rsidR="00197AB4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</w:t>
                      </w:r>
                      <w:r w:rsidR="00197AB4" w:rsidRPr="00197AB4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8,1</w:t>
                      </w:r>
                    </w:p>
                    <w:p w14:paraId="10FAB95D" w14:textId="77777777" w:rsidR="00A41ACB" w:rsidRPr="00197AB4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197AB4">
                        <w:rPr>
                          <w:rFonts w:ascii="Cambria" w:hAnsi="Cambria"/>
                          <w:lang w:val="en-GB"/>
                        </w:rPr>
                        <w:t xml:space="preserve">Kg/pallet                              </w:t>
                      </w:r>
                      <w:r w:rsidR="00197AB4">
                        <w:rPr>
                          <w:rFonts w:ascii="Cambria" w:hAnsi="Cambria"/>
                          <w:lang w:val="en-GB"/>
                        </w:rPr>
                        <w:t xml:space="preserve">                       87</w:t>
                      </w:r>
                      <w:r w:rsidRPr="00197AB4">
                        <w:rPr>
                          <w:rFonts w:ascii="Cambria" w:hAnsi="Cambria"/>
                          <w:lang w:val="en-GB"/>
                        </w:rPr>
                        <w:t>0</w:t>
                      </w:r>
                    </w:p>
                    <w:p w14:paraId="7DA5DA0E" w14:textId="77777777" w:rsidR="00DC25CD" w:rsidRPr="00197AB4" w:rsidRDefault="00DC25CD" w:rsidP="000D1FCD">
                      <w:pPr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5EAB50E8" w14:textId="77777777" w:rsidR="00A41ACB" w:rsidRPr="00692C9B" w:rsidRDefault="00866DFA" w:rsidP="00A41ACB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>Contains sulphites</w:t>
                      </w:r>
                    </w:p>
                    <w:p w14:paraId="6D4BBE01" w14:textId="77777777" w:rsidR="00793088" w:rsidRPr="00692C9B" w:rsidRDefault="00866DFA" w:rsidP="00793088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>GMO</w:t>
                      </w:r>
                      <w:r w:rsidR="00793088" w:rsidRPr="00692C9B">
                        <w:rPr>
                          <w:rFonts w:ascii="Cambria" w:hAnsi="Cambria"/>
                          <w:lang w:val="en-GB"/>
                        </w:rPr>
                        <w:t xml:space="preserve"> Free</w:t>
                      </w:r>
                    </w:p>
                    <w:p w14:paraId="0DC51185" w14:textId="2851F1DC" w:rsidR="00A41ACB" w:rsidRPr="00692C9B" w:rsidRDefault="00793088" w:rsidP="00793088">
                      <w:pPr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 xml:space="preserve">Revisione 01. </w:t>
                      </w:r>
                      <w:r w:rsidR="009C53B5">
                        <w:rPr>
                          <w:rFonts w:ascii="Cambria" w:hAnsi="Cambria"/>
                          <w:lang w:val="en-GB"/>
                        </w:rPr>
                        <w:t>21.04.2026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F974C9">
      <w:headerReference w:type="default" r:id="rId9"/>
      <w:footerReference w:type="default" r:id="rId10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B35693" w14:textId="77777777" w:rsidR="003567DF" w:rsidRDefault="003567DF" w:rsidP="005D45E1">
      <w:pPr>
        <w:spacing w:after="0" w:line="240" w:lineRule="auto"/>
      </w:pPr>
      <w:r>
        <w:separator/>
      </w:r>
    </w:p>
  </w:endnote>
  <w:endnote w:type="continuationSeparator" w:id="0">
    <w:p w14:paraId="3B29F994" w14:textId="77777777" w:rsidR="003567DF" w:rsidRDefault="003567DF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1CA657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10133A01" wp14:editId="4CA4E7A5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34B1D03" w14:textId="77777777" w:rsidR="005D45E1" w:rsidRPr="009C53B5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9C53B5">
                            <w:rPr>
                              <w:lang w:val="en-GB"/>
                            </w:rPr>
                            <w:t>Cantine Andreas Mazzei – Alibrianza srl</w:t>
                          </w:r>
                        </w:p>
                        <w:p w14:paraId="53A4F446" w14:textId="77777777" w:rsid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5D45E1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www.andreasmazzei.it</w:t>
                            </w:r>
                          </w:hyperlink>
                        </w:p>
                        <w:p w14:paraId="7A3C08C1" w14:textId="77777777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>
                            <w:rPr>
                              <w:lang w:val="en-GB"/>
                            </w:rPr>
                            <w:t>Tel. +39 039 9202121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0133A01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634B1D03" w14:textId="77777777" w:rsidR="005D45E1" w:rsidRPr="009C53B5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9C53B5">
                      <w:rPr>
                        <w:lang w:val="en-GB"/>
                      </w:rPr>
                      <w:t>Cantine Andreas Mazzei – Alibrianza srl</w:t>
                    </w:r>
                  </w:p>
                  <w:p w14:paraId="53A4F446" w14:textId="77777777" w:rsid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5D45E1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www.andreasmazzei.it</w:t>
                      </w:r>
                    </w:hyperlink>
                  </w:p>
                  <w:p w14:paraId="7A3C08C1" w14:textId="77777777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>
                      <w:rPr>
                        <w:lang w:val="en-GB"/>
                      </w:rPr>
                      <w:t>Tel. +39 039 9202121</w:t>
                    </w: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6134E7" w14:textId="77777777" w:rsidR="003567DF" w:rsidRDefault="003567DF" w:rsidP="005D45E1">
      <w:pPr>
        <w:spacing w:after="0" w:line="240" w:lineRule="auto"/>
      </w:pPr>
      <w:r>
        <w:separator/>
      </w:r>
    </w:p>
  </w:footnote>
  <w:footnote w:type="continuationSeparator" w:id="0">
    <w:p w14:paraId="575E45F9" w14:textId="77777777" w:rsidR="003567DF" w:rsidRDefault="003567DF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EA0407" w14:textId="77777777" w:rsidR="005D45E1" w:rsidRDefault="005D45E1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8240" behindDoc="1" locked="0" layoutInCell="1" allowOverlap="1" wp14:anchorId="1A957B64" wp14:editId="73AB5CC7">
          <wp:simplePos x="0" y="0"/>
          <wp:positionH relativeFrom="column">
            <wp:posOffset>2050415</wp:posOffset>
          </wp:positionH>
          <wp:positionV relativeFrom="paragraph">
            <wp:posOffset>-221615</wp:posOffset>
          </wp:positionV>
          <wp:extent cx="2438400" cy="1625600"/>
          <wp:effectExtent l="0" t="0" r="0" b="0"/>
          <wp:wrapTight wrapText="bothSides">
            <wp:wrapPolygon edited="0">
              <wp:start x="0" y="0"/>
              <wp:lineTo x="0" y="21263"/>
              <wp:lineTo x="21431" y="21263"/>
              <wp:lineTo x="21431" y="0"/>
              <wp:lineTo x="0" y="0"/>
            </wp:wrapPolygon>
          </wp:wrapTight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ascina radice nuovo  logo+scritta tif.ti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8400" cy="1625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15BA1"/>
    <w:rsid w:val="00032FC0"/>
    <w:rsid w:val="000541D7"/>
    <w:rsid w:val="00075225"/>
    <w:rsid w:val="000D1FCD"/>
    <w:rsid w:val="001106F8"/>
    <w:rsid w:val="00114F8E"/>
    <w:rsid w:val="0013015B"/>
    <w:rsid w:val="001648B1"/>
    <w:rsid w:val="001723F8"/>
    <w:rsid w:val="00197AB4"/>
    <w:rsid w:val="001B7B4D"/>
    <w:rsid w:val="001D4A8D"/>
    <w:rsid w:val="001F3F53"/>
    <w:rsid w:val="00257F1E"/>
    <w:rsid w:val="00261E12"/>
    <w:rsid w:val="002A7550"/>
    <w:rsid w:val="003126F2"/>
    <w:rsid w:val="00351FAA"/>
    <w:rsid w:val="003567DF"/>
    <w:rsid w:val="003A0517"/>
    <w:rsid w:val="00425FD5"/>
    <w:rsid w:val="004B1D59"/>
    <w:rsid w:val="004F1D2F"/>
    <w:rsid w:val="0051476C"/>
    <w:rsid w:val="00550885"/>
    <w:rsid w:val="00567035"/>
    <w:rsid w:val="005C2732"/>
    <w:rsid w:val="005D45E1"/>
    <w:rsid w:val="00614C28"/>
    <w:rsid w:val="00692C9B"/>
    <w:rsid w:val="006B43F2"/>
    <w:rsid w:val="00735578"/>
    <w:rsid w:val="0075267A"/>
    <w:rsid w:val="00793088"/>
    <w:rsid w:val="00866DFA"/>
    <w:rsid w:val="008B354B"/>
    <w:rsid w:val="00913A14"/>
    <w:rsid w:val="00915C80"/>
    <w:rsid w:val="009C53B5"/>
    <w:rsid w:val="00A41ACB"/>
    <w:rsid w:val="00A453D5"/>
    <w:rsid w:val="00A532C1"/>
    <w:rsid w:val="00A54178"/>
    <w:rsid w:val="00A73693"/>
    <w:rsid w:val="00AA3549"/>
    <w:rsid w:val="00AC71F8"/>
    <w:rsid w:val="00AD6E56"/>
    <w:rsid w:val="00B8101E"/>
    <w:rsid w:val="00B84EEF"/>
    <w:rsid w:val="00BB1A08"/>
    <w:rsid w:val="00BB222A"/>
    <w:rsid w:val="00BD7532"/>
    <w:rsid w:val="00C40DC0"/>
    <w:rsid w:val="00CD07D3"/>
    <w:rsid w:val="00CF3009"/>
    <w:rsid w:val="00D16867"/>
    <w:rsid w:val="00D25303"/>
    <w:rsid w:val="00D83630"/>
    <w:rsid w:val="00DC25CD"/>
    <w:rsid w:val="00E5179D"/>
    <w:rsid w:val="00EE281D"/>
    <w:rsid w:val="00EF62AB"/>
    <w:rsid w:val="00F86F76"/>
    <w:rsid w:val="00F974C9"/>
    <w:rsid w:val="00FF27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2C572E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andreasmazzei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andreasmazzei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ti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273F3F-448B-4C7D-8C91-7B62AD92B4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10</cp:revision>
  <cp:lastPrinted>2023-11-03T16:08:00Z</cp:lastPrinted>
  <dcterms:created xsi:type="dcterms:W3CDTF">2023-12-21T10:47:00Z</dcterms:created>
  <dcterms:modified xsi:type="dcterms:W3CDTF">2026-04-22T10:02:00Z</dcterms:modified>
</cp:coreProperties>
</file>